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5D" w:rsidRPr="00A27454" w:rsidRDefault="000A505D" w:rsidP="00511C12">
      <w:pPr>
        <w:shd w:val="clear" w:color="auto" w:fill="FFFFFF"/>
        <w:spacing w:before="75" w:after="75"/>
        <w:jc w:val="center"/>
        <w:outlineLvl w:val="4"/>
        <w:rPr>
          <w:rFonts w:ascii="Palatino Linotype" w:eastAsia="Times New Roman" w:hAnsi="Palatino Linotype"/>
          <w:b/>
          <w:bCs/>
          <w:lang w:eastAsia="it-IT"/>
        </w:rPr>
      </w:pPr>
      <w:r w:rsidRPr="00A27454">
        <w:rPr>
          <w:rFonts w:ascii="Palatino Linotype" w:eastAsia="Times New Roman" w:hAnsi="Palatino Linotype"/>
          <w:b/>
          <w:bCs/>
          <w:lang w:eastAsia="it-IT"/>
        </w:rPr>
        <w:t>UNIVERSITÀ DEGLI STUDI DI MILANO - FACOLTÀ DI LETTERE E FILOSOFIA</w:t>
      </w:r>
      <w:r w:rsidRPr="00A27454">
        <w:rPr>
          <w:rFonts w:ascii="Palatino Linotype" w:eastAsia="Times New Roman" w:hAnsi="Palatino Linotype"/>
          <w:b/>
          <w:bCs/>
          <w:lang w:eastAsia="it-IT"/>
        </w:rPr>
        <w:br/>
        <w:t>A.A. 201</w:t>
      </w:r>
      <w:r w:rsidR="000F01F3">
        <w:rPr>
          <w:rFonts w:ascii="Palatino Linotype" w:eastAsia="Times New Roman" w:hAnsi="Palatino Linotype"/>
          <w:b/>
          <w:bCs/>
          <w:lang w:eastAsia="it-IT"/>
        </w:rPr>
        <w:t>6</w:t>
      </w:r>
      <w:r w:rsidRPr="00A27454">
        <w:rPr>
          <w:rFonts w:ascii="Palatino Linotype" w:eastAsia="Times New Roman" w:hAnsi="Palatino Linotype"/>
          <w:b/>
          <w:bCs/>
          <w:lang w:eastAsia="it-IT"/>
        </w:rPr>
        <w:t>-201</w:t>
      </w:r>
      <w:r w:rsidR="000F01F3">
        <w:rPr>
          <w:rFonts w:ascii="Palatino Linotype" w:eastAsia="Times New Roman" w:hAnsi="Palatino Linotype"/>
          <w:b/>
          <w:bCs/>
          <w:lang w:eastAsia="it-IT"/>
        </w:rPr>
        <w:t>7</w:t>
      </w:r>
    </w:p>
    <w:p w:rsidR="000A505D" w:rsidRPr="00A27454" w:rsidRDefault="000A505D" w:rsidP="00511C12">
      <w:pPr>
        <w:shd w:val="clear" w:color="auto" w:fill="FFFFFF"/>
        <w:spacing w:before="75" w:after="75"/>
        <w:jc w:val="center"/>
        <w:outlineLvl w:val="4"/>
        <w:rPr>
          <w:rFonts w:ascii="Palatino Linotype" w:eastAsia="Times New Roman" w:hAnsi="Palatino Linotype"/>
          <w:b/>
          <w:bCs/>
          <w:lang w:eastAsia="it-IT"/>
        </w:rPr>
      </w:pPr>
      <w:r w:rsidRPr="00A27454">
        <w:rPr>
          <w:rFonts w:ascii="Palatino Linotype" w:eastAsia="Times New Roman" w:hAnsi="Palatino Linotype"/>
          <w:b/>
          <w:bCs/>
          <w:lang w:eastAsia="it-IT"/>
        </w:rPr>
        <w:t>Corso di: Filosofia teoretica</w:t>
      </w:r>
      <w:r w:rsidR="00E01511" w:rsidRPr="00A27454">
        <w:rPr>
          <w:rFonts w:ascii="Palatino Linotype" w:eastAsia="Times New Roman" w:hAnsi="Palatino Linotype"/>
          <w:b/>
          <w:bCs/>
          <w:lang w:eastAsia="it-IT"/>
        </w:rPr>
        <w:t xml:space="preserve"> </w:t>
      </w:r>
      <w:r w:rsidRPr="00A27454">
        <w:rPr>
          <w:rFonts w:ascii="Palatino Linotype" w:eastAsia="Times New Roman" w:hAnsi="Palatino Linotype"/>
          <w:b/>
          <w:bCs/>
          <w:lang w:eastAsia="it-IT"/>
        </w:rPr>
        <w:br/>
        <w:t>Docente: Prof. Paolo Spinicci</w:t>
      </w:r>
      <w:r w:rsidRPr="00A27454">
        <w:rPr>
          <w:rFonts w:ascii="Palatino Linotype" w:eastAsia="Times New Roman" w:hAnsi="Palatino Linotype"/>
          <w:b/>
          <w:bCs/>
          <w:lang w:eastAsia="it-IT"/>
        </w:rPr>
        <w:br/>
        <w:t xml:space="preserve">Titolo del corso: </w:t>
      </w:r>
      <w:r w:rsidR="000F01F3">
        <w:rPr>
          <w:rFonts w:ascii="Palatino Linotype" w:eastAsia="Times New Roman" w:hAnsi="Palatino Linotype"/>
          <w:b/>
          <w:bCs/>
          <w:lang w:eastAsia="it-IT"/>
        </w:rPr>
        <w:t>Le proprietà espressive</w:t>
      </w:r>
    </w:p>
    <w:p w:rsidR="00E01511" w:rsidRPr="00A27454" w:rsidRDefault="00E01511" w:rsidP="00511C12">
      <w:pPr>
        <w:shd w:val="clear" w:color="auto" w:fill="FFFFFF"/>
        <w:spacing w:before="75" w:after="75"/>
        <w:jc w:val="center"/>
        <w:outlineLvl w:val="4"/>
        <w:rPr>
          <w:rFonts w:ascii="Palatino Linotype" w:eastAsia="Times New Roman" w:hAnsi="Palatino Linotype"/>
          <w:b/>
          <w:bCs/>
          <w:sz w:val="18"/>
          <w:szCs w:val="18"/>
          <w:lang w:eastAsia="it-IT"/>
        </w:rPr>
      </w:pPr>
      <w:r w:rsidRPr="00A27454">
        <w:rPr>
          <w:rFonts w:ascii="Palatino Linotype" w:eastAsia="Times New Roman" w:hAnsi="Palatino Linotype"/>
          <w:b/>
          <w:bCs/>
          <w:sz w:val="18"/>
          <w:szCs w:val="18"/>
          <w:lang w:eastAsia="it-IT"/>
        </w:rPr>
        <w:t xml:space="preserve">(il corso è riservato agli studenti della </w:t>
      </w:r>
      <w:r w:rsidR="00A34CC0" w:rsidRPr="00A27454">
        <w:rPr>
          <w:rFonts w:ascii="Palatino Linotype" w:eastAsia="Times New Roman" w:hAnsi="Palatino Linotype"/>
          <w:b/>
          <w:bCs/>
          <w:sz w:val="18"/>
          <w:szCs w:val="18"/>
          <w:lang w:eastAsia="it-IT"/>
        </w:rPr>
        <w:t xml:space="preserve">laurea </w:t>
      </w:r>
      <w:r w:rsidR="000F01F3">
        <w:rPr>
          <w:rFonts w:ascii="Palatino Linotype" w:eastAsia="Times New Roman" w:hAnsi="Palatino Linotype"/>
          <w:b/>
          <w:bCs/>
          <w:sz w:val="18"/>
          <w:szCs w:val="18"/>
          <w:lang w:eastAsia="it-IT"/>
        </w:rPr>
        <w:t>triennale</w:t>
      </w:r>
      <w:r w:rsidRPr="00A27454">
        <w:rPr>
          <w:rFonts w:ascii="Palatino Linotype" w:eastAsia="Times New Roman" w:hAnsi="Palatino Linotype"/>
          <w:b/>
          <w:bCs/>
          <w:sz w:val="18"/>
          <w:szCs w:val="18"/>
          <w:lang w:eastAsia="it-IT"/>
        </w:rPr>
        <w:t>)</w:t>
      </w:r>
    </w:p>
    <w:p w:rsidR="000A505D" w:rsidRPr="00A27454" w:rsidRDefault="000A505D" w:rsidP="00511C12">
      <w:pPr>
        <w:shd w:val="clear" w:color="auto" w:fill="FFFFFF"/>
        <w:spacing w:before="100" w:beforeAutospacing="1" w:after="100" w:afterAutospacing="1"/>
        <w:jc w:val="left"/>
        <w:outlineLvl w:val="4"/>
        <w:rPr>
          <w:rFonts w:ascii="Palatino Linotype" w:eastAsia="Times New Roman" w:hAnsi="Palatino Linotype"/>
          <w:b/>
          <w:bCs/>
          <w:lang w:eastAsia="it-IT"/>
        </w:rPr>
      </w:pPr>
      <w:r w:rsidRPr="00A27454">
        <w:rPr>
          <w:rFonts w:ascii="Palatino Linotype" w:eastAsia="Times New Roman" w:hAnsi="Palatino Linotype"/>
          <w:b/>
          <w:bCs/>
          <w:lang w:eastAsia="it-IT"/>
        </w:rPr>
        <w:t xml:space="preserve">Programma </w:t>
      </w:r>
      <w:r w:rsidR="009806FC" w:rsidRPr="00A27454">
        <w:rPr>
          <w:rFonts w:ascii="Palatino Linotype" w:eastAsia="Times New Roman" w:hAnsi="Palatino Linotype"/>
          <w:b/>
          <w:bCs/>
          <w:lang w:eastAsia="it-IT"/>
        </w:rPr>
        <w:t>definitiv</w:t>
      </w:r>
      <w:r w:rsidRPr="00A27454">
        <w:rPr>
          <w:rFonts w:ascii="Palatino Linotype" w:eastAsia="Times New Roman" w:hAnsi="Palatino Linotype"/>
          <w:b/>
          <w:bCs/>
          <w:lang w:eastAsia="it-IT"/>
        </w:rPr>
        <w:t>o</w:t>
      </w:r>
    </w:p>
    <w:p w:rsidR="00490B63" w:rsidRPr="00A27454" w:rsidRDefault="00107BB6" w:rsidP="00511C12">
      <w:pPr>
        <w:shd w:val="clear" w:color="auto" w:fill="FFFFFF"/>
        <w:spacing w:before="100" w:beforeAutospacing="1" w:after="100" w:afterAutospacing="1"/>
        <w:jc w:val="left"/>
        <w:outlineLvl w:val="4"/>
        <w:rPr>
          <w:rFonts w:ascii="Palatino Linotype" w:eastAsia="Times New Roman" w:hAnsi="Palatino Linotype"/>
          <w:bCs/>
          <w:lang w:eastAsia="it-IT"/>
        </w:rPr>
      </w:pPr>
      <w:r w:rsidRPr="00A27454">
        <w:rPr>
          <w:rFonts w:ascii="Palatino Linotype" w:eastAsia="Times New Roman" w:hAnsi="Palatino Linotype"/>
          <w:b/>
          <w:bCs/>
          <w:lang w:eastAsia="it-IT"/>
        </w:rPr>
        <w:t>Modul</w:t>
      </w:r>
      <w:r w:rsidR="000F01F3">
        <w:rPr>
          <w:rFonts w:ascii="Palatino Linotype" w:eastAsia="Times New Roman" w:hAnsi="Palatino Linotype"/>
          <w:b/>
          <w:bCs/>
          <w:lang w:eastAsia="it-IT"/>
        </w:rPr>
        <w:t>i</w:t>
      </w:r>
      <w:r w:rsidRPr="00A27454">
        <w:rPr>
          <w:rFonts w:ascii="Palatino Linotype" w:eastAsia="Times New Roman" w:hAnsi="Palatino Linotype"/>
          <w:b/>
          <w:bCs/>
          <w:lang w:eastAsia="it-IT"/>
        </w:rPr>
        <w:t xml:space="preserve"> A</w:t>
      </w:r>
      <w:r w:rsidR="000F01F3">
        <w:rPr>
          <w:rFonts w:ascii="Palatino Linotype" w:eastAsia="Times New Roman" w:hAnsi="Palatino Linotype"/>
          <w:b/>
          <w:bCs/>
          <w:lang w:eastAsia="it-IT"/>
        </w:rPr>
        <w:t xml:space="preserve"> e B</w:t>
      </w:r>
      <w:r w:rsidR="00490B63" w:rsidRPr="00A27454">
        <w:rPr>
          <w:rFonts w:ascii="Palatino Linotype" w:eastAsia="Times New Roman" w:hAnsi="Palatino Linotype"/>
          <w:b/>
          <w:bCs/>
          <w:lang w:eastAsia="it-IT"/>
        </w:rPr>
        <w:t xml:space="preserve">: </w:t>
      </w:r>
      <w:r w:rsidR="000F01F3">
        <w:rPr>
          <w:rFonts w:ascii="Palatino Linotype" w:eastAsia="Times New Roman" w:hAnsi="Palatino Linotype"/>
          <w:b/>
          <w:bCs/>
          <w:lang w:eastAsia="it-IT"/>
        </w:rPr>
        <w:t>Le proprietà espressive apparenti: analisi del concetto e di alcune teorie rilevanti</w:t>
      </w:r>
      <w:r w:rsidR="000E4AA5">
        <w:rPr>
          <w:rFonts w:ascii="Palatino Linotype" w:eastAsia="Times New Roman" w:hAnsi="Palatino Linotype"/>
          <w:bCs/>
          <w:lang w:eastAsia="it-IT"/>
        </w:rPr>
        <w:t xml:space="preserve">. I </w:t>
      </w:r>
      <w:r w:rsidR="000F01F3">
        <w:rPr>
          <w:rFonts w:ascii="Palatino Linotype" w:eastAsia="Times New Roman" w:hAnsi="Palatino Linotype"/>
          <w:bCs/>
          <w:lang w:eastAsia="it-IT"/>
        </w:rPr>
        <w:t xml:space="preserve">moduli A e B </w:t>
      </w:r>
      <w:r w:rsidR="00490B63" w:rsidRPr="00A27454">
        <w:rPr>
          <w:rFonts w:ascii="Palatino Linotype" w:eastAsia="Times New Roman" w:hAnsi="Palatino Linotype"/>
          <w:bCs/>
          <w:lang w:eastAsia="it-IT"/>
        </w:rPr>
        <w:t>implica</w:t>
      </w:r>
      <w:r w:rsidR="000F01F3">
        <w:rPr>
          <w:rFonts w:ascii="Palatino Linotype" w:eastAsia="Times New Roman" w:hAnsi="Palatino Linotype"/>
          <w:bCs/>
          <w:lang w:eastAsia="it-IT"/>
        </w:rPr>
        <w:t>no</w:t>
      </w:r>
      <w:r w:rsidR="00490B63" w:rsidRPr="00A27454">
        <w:rPr>
          <w:rFonts w:ascii="Palatino Linotype" w:eastAsia="Times New Roman" w:hAnsi="Palatino Linotype"/>
          <w:bCs/>
          <w:lang w:eastAsia="it-IT"/>
        </w:rPr>
        <w:t xml:space="preserve"> la lettura </w:t>
      </w:r>
      <w:r w:rsidR="000F01F3" w:rsidRPr="000F01F3">
        <w:rPr>
          <w:rFonts w:ascii="Palatino Linotype" w:eastAsia="Times New Roman" w:hAnsi="Palatino Linotype"/>
          <w:bCs/>
          <w:i/>
          <w:lang w:eastAsia="it-IT"/>
        </w:rPr>
        <w:t>analitica</w:t>
      </w:r>
      <w:r w:rsidR="00490B63" w:rsidRPr="00A27454">
        <w:rPr>
          <w:rFonts w:ascii="Palatino Linotype" w:eastAsia="Times New Roman" w:hAnsi="Palatino Linotype"/>
          <w:bCs/>
          <w:lang w:eastAsia="it-IT"/>
        </w:rPr>
        <w:t xml:space="preserve"> dei seguenti testi:</w:t>
      </w:r>
    </w:p>
    <w:p w:rsidR="00AE2385" w:rsidRPr="000F01F3" w:rsidRDefault="00AE2385" w:rsidP="00511C12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</w:pPr>
      <w:r w:rsidRPr="00A27454">
        <w:rPr>
          <w:rFonts w:ascii="Palatino Linotype" w:eastAsia="Times New Roman" w:hAnsi="Palatino Linotype"/>
          <w:lang w:eastAsia="it-IT"/>
        </w:rPr>
        <w:t xml:space="preserve">Paolo Spinicci, </w:t>
      </w:r>
      <w:r w:rsidRPr="00A27454">
        <w:rPr>
          <w:rFonts w:ascii="Palatino Linotype" w:eastAsia="Times New Roman" w:hAnsi="Palatino Linotype"/>
          <w:i/>
          <w:lang w:eastAsia="it-IT"/>
        </w:rPr>
        <w:t xml:space="preserve">Lezioni </w:t>
      </w:r>
      <w:r w:rsidR="000F01F3">
        <w:rPr>
          <w:rFonts w:ascii="Palatino Linotype" w:eastAsia="Times New Roman" w:hAnsi="Palatino Linotype"/>
          <w:i/>
          <w:lang w:eastAsia="it-IT"/>
        </w:rPr>
        <w:t>sulle proprietà espressive</w:t>
      </w:r>
      <w:r w:rsidRPr="00A27454">
        <w:rPr>
          <w:rFonts w:ascii="Palatino Linotype" w:eastAsia="Times New Roman" w:hAnsi="Palatino Linotype"/>
          <w:i/>
          <w:lang w:eastAsia="it-IT"/>
        </w:rPr>
        <w:t xml:space="preserve"> </w:t>
      </w:r>
      <w:r w:rsidR="000F01F3" w:rsidRPr="000F01F3">
        <w:t>(il testo sarà disponibile su internet alla fine del corso</w:t>
      </w:r>
      <w:r w:rsidR="000E114F">
        <w:t xml:space="preserve"> su </w:t>
      </w:r>
      <w:bookmarkStart w:id="0" w:name="_GoBack"/>
      <w:r w:rsidR="000E114F" w:rsidRPr="000E114F">
        <w:rPr>
          <w:i/>
        </w:rPr>
        <w:t>Spazio filosofico</w:t>
      </w:r>
      <w:bookmarkEnd w:id="0"/>
      <w:r w:rsidR="000F01F3" w:rsidRPr="000F01F3">
        <w:t>)</w:t>
      </w:r>
      <w:r w:rsidRPr="000F01F3">
        <w:t>;</w:t>
      </w:r>
    </w:p>
    <w:p w:rsidR="000A505D" w:rsidRDefault="000F01F3" w:rsidP="00511C12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Palatino Linotype" w:eastAsia="Times New Roman" w:hAnsi="Palatino Linotype"/>
          <w:lang w:eastAsia="it-IT"/>
        </w:rPr>
      </w:pPr>
      <w:r w:rsidRPr="00D276C0">
        <w:rPr>
          <w:rFonts w:ascii="Palatino Linotype" w:eastAsia="Times New Roman" w:hAnsi="Palatino Linotype"/>
          <w:i/>
          <w:lang w:eastAsia="it-IT"/>
        </w:rPr>
        <w:t>Materiali del corso di filosofia teoretica LT 2016-17</w:t>
      </w:r>
      <w:r>
        <w:rPr>
          <w:rFonts w:ascii="Palatino Linotype" w:eastAsia="Times New Roman" w:hAnsi="Palatino Linotype"/>
          <w:lang w:eastAsia="it-IT"/>
        </w:rPr>
        <w:t xml:space="preserve"> (disponibili dal signor Luciano </w:t>
      </w:r>
      <w:proofErr w:type="spellStart"/>
      <w:r>
        <w:rPr>
          <w:rFonts w:ascii="Palatino Linotype" w:eastAsia="Times New Roman" w:hAnsi="Palatino Linotype"/>
          <w:lang w:eastAsia="it-IT"/>
        </w:rPr>
        <w:t>Ardia</w:t>
      </w:r>
      <w:proofErr w:type="spellEnd"/>
      <w:r>
        <w:rPr>
          <w:rFonts w:ascii="Palatino Linotype" w:eastAsia="Times New Roman" w:hAnsi="Palatino Linotype"/>
          <w:lang w:eastAsia="it-IT"/>
        </w:rPr>
        <w:t xml:space="preserve"> alla fine del corso)</w:t>
      </w:r>
      <w:r w:rsidR="00AE2385" w:rsidRPr="00A27454">
        <w:rPr>
          <w:rFonts w:ascii="Palatino Linotype" w:eastAsia="Times New Roman" w:hAnsi="Palatino Linotype"/>
          <w:lang w:eastAsia="it-IT"/>
        </w:rPr>
        <w:t>;</w:t>
      </w:r>
    </w:p>
    <w:p w:rsidR="00490B63" w:rsidRPr="000F01F3" w:rsidRDefault="000F01F3" w:rsidP="00686DF8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Palatino Linotype" w:hAnsi="Palatino Linotype"/>
        </w:rPr>
      </w:pPr>
      <w:r w:rsidRPr="000F01F3">
        <w:rPr>
          <w:rFonts w:ascii="Palatino Linotype" w:eastAsia="Times New Roman" w:hAnsi="Palatino Linotype"/>
          <w:i/>
          <w:lang w:eastAsia="it-IT"/>
        </w:rPr>
        <w:t>Espressività</w:t>
      </w:r>
      <w:r w:rsidRPr="000F01F3">
        <w:rPr>
          <w:rFonts w:ascii="Palatino Linotype" w:eastAsia="Times New Roman" w:hAnsi="Palatino Linotype"/>
          <w:lang w:eastAsia="it-IT"/>
        </w:rPr>
        <w:t xml:space="preserve">, a cura di M. </w:t>
      </w:r>
      <w:proofErr w:type="spellStart"/>
      <w:r w:rsidRPr="000F01F3">
        <w:rPr>
          <w:rFonts w:ascii="Palatino Linotype" w:eastAsia="Times New Roman" w:hAnsi="Palatino Linotype"/>
          <w:lang w:eastAsia="it-IT"/>
        </w:rPr>
        <w:t>Benenti</w:t>
      </w:r>
      <w:proofErr w:type="spellEnd"/>
      <w:r w:rsidRPr="000F01F3">
        <w:rPr>
          <w:rFonts w:ascii="Palatino Linotype" w:eastAsia="Times New Roman" w:hAnsi="Palatino Linotype"/>
          <w:lang w:eastAsia="it-IT"/>
        </w:rPr>
        <w:t xml:space="preserve"> e M. Ravasio, </w:t>
      </w:r>
      <w:proofErr w:type="spellStart"/>
      <w:r w:rsidRPr="000F01F3">
        <w:rPr>
          <w:rFonts w:ascii="Palatino Linotype" w:eastAsia="Times New Roman" w:hAnsi="Palatino Linotype"/>
          <w:lang w:eastAsia="it-IT"/>
        </w:rPr>
        <w:t>Mimesis</w:t>
      </w:r>
      <w:proofErr w:type="spellEnd"/>
      <w:r w:rsidRPr="000F01F3">
        <w:rPr>
          <w:rFonts w:ascii="Palatino Linotype" w:eastAsia="Times New Roman" w:hAnsi="Palatino Linotype"/>
          <w:lang w:eastAsia="it-IT"/>
        </w:rPr>
        <w:t>, 2017</w:t>
      </w:r>
      <w:r w:rsidR="00B9686F" w:rsidRPr="000F01F3">
        <w:rPr>
          <w:rFonts w:ascii="Palatino Linotype" w:hAnsi="Palatino Linotype"/>
        </w:rPr>
        <w:t>;</w:t>
      </w:r>
    </w:p>
    <w:p w:rsidR="00490B63" w:rsidRPr="00A27454" w:rsidRDefault="000F01F3" w:rsidP="00511C12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outlineLvl w:val="4"/>
        <w:rPr>
          <w:rFonts w:ascii="Palatino Linotype" w:eastAsia="Times New Roman" w:hAnsi="Palatino Linotype"/>
          <w:lang w:eastAsia="it-IT"/>
        </w:rPr>
      </w:pPr>
      <w:r>
        <w:rPr>
          <w:rFonts w:ascii="Palatino Linotype" w:hAnsi="Palatino Linotype"/>
        </w:rPr>
        <w:t xml:space="preserve">Uno a scelta tra i seguenti testi: J. Robinson, </w:t>
      </w:r>
      <w:proofErr w:type="spellStart"/>
      <w:r w:rsidRPr="000E4AA5">
        <w:rPr>
          <w:rFonts w:ascii="Palatino Linotype" w:hAnsi="Palatino Linotype"/>
          <w:i/>
        </w:rPr>
        <w:t>Deeper</w:t>
      </w:r>
      <w:proofErr w:type="spellEnd"/>
      <w:r w:rsidRPr="000E4AA5">
        <w:rPr>
          <w:rFonts w:ascii="Palatino Linotype" w:hAnsi="Palatino Linotype"/>
          <w:i/>
        </w:rPr>
        <w:t xml:space="preserve"> </w:t>
      </w:r>
      <w:proofErr w:type="spellStart"/>
      <w:r w:rsidRPr="000E4AA5">
        <w:rPr>
          <w:rFonts w:ascii="Palatino Linotype" w:hAnsi="Palatino Linotype"/>
          <w:i/>
        </w:rPr>
        <w:t>than</w:t>
      </w:r>
      <w:proofErr w:type="spellEnd"/>
      <w:r w:rsidRPr="000E4AA5">
        <w:rPr>
          <w:rFonts w:ascii="Palatino Linotype" w:hAnsi="Palatino Linotype"/>
          <w:i/>
        </w:rPr>
        <w:t xml:space="preserve"> </w:t>
      </w:r>
      <w:proofErr w:type="spellStart"/>
      <w:r w:rsidRPr="000E4AA5">
        <w:rPr>
          <w:rFonts w:ascii="Palatino Linotype" w:hAnsi="Palatino Linotype"/>
          <w:i/>
        </w:rPr>
        <w:t>Reason</w:t>
      </w:r>
      <w:proofErr w:type="spellEnd"/>
      <w:r>
        <w:rPr>
          <w:rFonts w:ascii="Palatino Linotype" w:hAnsi="Palatino Linotype"/>
        </w:rPr>
        <w:t xml:space="preserve">, </w:t>
      </w:r>
      <w:r w:rsidR="000E4AA5">
        <w:rPr>
          <w:rFonts w:ascii="Palatino Linotype" w:hAnsi="Palatino Linotype"/>
        </w:rPr>
        <w:t>pp. 1-99</w:t>
      </w:r>
      <w:r>
        <w:rPr>
          <w:rFonts w:ascii="Palatino Linotype" w:hAnsi="Palatino Linotype"/>
        </w:rPr>
        <w:t xml:space="preserve">; A. </w:t>
      </w:r>
      <w:proofErr w:type="spellStart"/>
      <w:r>
        <w:rPr>
          <w:rFonts w:ascii="Palatino Linotype" w:hAnsi="Palatino Linotype"/>
        </w:rPr>
        <w:t>Tormay</w:t>
      </w:r>
      <w:proofErr w:type="spellEnd"/>
      <w:r>
        <w:rPr>
          <w:rFonts w:ascii="Palatino Linotype" w:hAnsi="Palatino Linotype"/>
        </w:rPr>
        <w:t xml:space="preserve">, </w:t>
      </w:r>
      <w:r w:rsidRPr="000E4AA5">
        <w:rPr>
          <w:rFonts w:ascii="Palatino Linotype" w:hAnsi="Palatino Linotype"/>
          <w:i/>
        </w:rPr>
        <w:t xml:space="preserve">The </w:t>
      </w:r>
      <w:proofErr w:type="spellStart"/>
      <w:r w:rsidRPr="000E4AA5">
        <w:rPr>
          <w:rFonts w:ascii="Palatino Linotype" w:hAnsi="Palatino Linotype"/>
          <w:i/>
        </w:rPr>
        <w:t>concept</w:t>
      </w:r>
      <w:proofErr w:type="spellEnd"/>
      <w:r w:rsidRPr="000E4AA5">
        <w:rPr>
          <w:rFonts w:ascii="Palatino Linotype" w:hAnsi="Palatino Linotype"/>
          <w:i/>
        </w:rPr>
        <w:t xml:space="preserve"> of </w:t>
      </w:r>
      <w:proofErr w:type="spellStart"/>
      <w:r w:rsidRPr="000E4AA5">
        <w:rPr>
          <w:rFonts w:ascii="Palatino Linotype" w:hAnsi="Palatino Linotype"/>
          <w:i/>
        </w:rPr>
        <w:t>Expression</w:t>
      </w:r>
      <w:proofErr w:type="spellEnd"/>
      <w:r w:rsidR="00D276C0">
        <w:rPr>
          <w:rFonts w:ascii="Palatino Linotype" w:hAnsi="Palatino Linotype"/>
        </w:rPr>
        <w:t xml:space="preserve">. </w:t>
      </w:r>
      <w:r w:rsidR="00D276C0" w:rsidRPr="00D276C0">
        <w:rPr>
          <w:rFonts w:ascii="Palatino Linotype" w:hAnsi="Palatino Linotype"/>
          <w:i/>
        </w:rPr>
        <w:t xml:space="preserve">A </w:t>
      </w:r>
      <w:proofErr w:type="spellStart"/>
      <w:r w:rsidR="00D276C0" w:rsidRPr="00D276C0">
        <w:rPr>
          <w:rFonts w:ascii="Palatino Linotype" w:hAnsi="Palatino Linotype"/>
          <w:i/>
        </w:rPr>
        <w:t>Study</w:t>
      </w:r>
      <w:proofErr w:type="spellEnd"/>
      <w:r w:rsidR="00D276C0" w:rsidRPr="00D276C0">
        <w:rPr>
          <w:rFonts w:ascii="Palatino Linotype" w:hAnsi="Palatino Linotype"/>
          <w:i/>
        </w:rPr>
        <w:t xml:space="preserve"> in </w:t>
      </w:r>
      <w:proofErr w:type="spellStart"/>
      <w:r w:rsidR="00D276C0" w:rsidRPr="00D276C0">
        <w:rPr>
          <w:rFonts w:ascii="Palatino Linotype" w:hAnsi="Palatino Linotype"/>
          <w:i/>
        </w:rPr>
        <w:t>Philosophical</w:t>
      </w:r>
      <w:proofErr w:type="spellEnd"/>
      <w:r w:rsidR="00D276C0" w:rsidRPr="00D276C0">
        <w:rPr>
          <w:rFonts w:ascii="Palatino Linotype" w:hAnsi="Palatino Linotype"/>
          <w:i/>
        </w:rPr>
        <w:t xml:space="preserve"> </w:t>
      </w:r>
      <w:proofErr w:type="spellStart"/>
      <w:r w:rsidR="00D276C0" w:rsidRPr="00D276C0">
        <w:rPr>
          <w:rFonts w:ascii="Palatino Linotype" w:hAnsi="Palatino Linotype"/>
          <w:i/>
        </w:rPr>
        <w:t>Psychology</w:t>
      </w:r>
      <w:proofErr w:type="spellEnd"/>
      <w:r w:rsidR="00D276C0" w:rsidRPr="00D276C0">
        <w:rPr>
          <w:rFonts w:ascii="Palatino Linotype" w:hAnsi="Palatino Linotype"/>
          <w:i/>
        </w:rPr>
        <w:t xml:space="preserve"> and </w:t>
      </w:r>
      <w:proofErr w:type="spellStart"/>
      <w:r w:rsidR="00D276C0" w:rsidRPr="00D276C0">
        <w:rPr>
          <w:rFonts w:ascii="Palatino Linotype" w:hAnsi="Palatino Linotype"/>
          <w:i/>
        </w:rPr>
        <w:t>Aesthetics</w:t>
      </w:r>
      <w:proofErr w:type="spellEnd"/>
      <w:r w:rsidR="00D276C0">
        <w:rPr>
          <w:rFonts w:ascii="Palatino Linotype" w:hAnsi="Palatino Linotype"/>
        </w:rPr>
        <w:t xml:space="preserve">, Princeton </w:t>
      </w:r>
      <w:proofErr w:type="spellStart"/>
      <w:r w:rsidR="00D276C0">
        <w:rPr>
          <w:rFonts w:ascii="Palatino Linotype" w:hAnsi="Palatino Linotype"/>
        </w:rPr>
        <w:t>University</w:t>
      </w:r>
      <w:proofErr w:type="spellEnd"/>
      <w:r w:rsidR="00D276C0">
        <w:rPr>
          <w:rFonts w:ascii="Palatino Linotype" w:hAnsi="Palatino Linotype"/>
        </w:rPr>
        <w:t xml:space="preserve"> Press, 1971; A. Pinotti, </w:t>
      </w:r>
      <w:r w:rsidR="00D276C0" w:rsidRPr="00D276C0">
        <w:rPr>
          <w:rFonts w:ascii="Palatino Linotype" w:hAnsi="Palatino Linotype"/>
          <w:i/>
        </w:rPr>
        <w:t xml:space="preserve">Storia di un’idea da Platone al </w:t>
      </w:r>
      <w:proofErr w:type="spellStart"/>
      <w:r w:rsidR="00D276C0" w:rsidRPr="00D276C0">
        <w:rPr>
          <w:rFonts w:ascii="Palatino Linotype" w:hAnsi="Palatino Linotype"/>
          <w:i/>
        </w:rPr>
        <w:t>Postumano</w:t>
      </w:r>
      <w:proofErr w:type="spellEnd"/>
      <w:r w:rsidR="00D276C0">
        <w:t>, Laterza, Roma Bari 2011</w:t>
      </w:r>
      <w:r w:rsidR="000E114F">
        <w:t xml:space="preserve">; G. </w:t>
      </w:r>
      <w:proofErr w:type="spellStart"/>
      <w:r w:rsidR="000E114F">
        <w:t>Parovel</w:t>
      </w:r>
      <w:proofErr w:type="spellEnd"/>
      <w:r w:rsidR="000E114F">
        <w:t xml:space="preserve">, </w:t>
      </w:r>
      <w:r w:rsidR="000E114F" w:rsidRPr="000E114F">
        <w:rPr>
          <w:i/>
        </w:rPr>
        <w:t>Le qualità espressive</w:t>
      </w:r>
      <w:r w:rsidR="000E114F">
        <w:t xml:space="preserve">, </w:t>
      </w:r>
      <w:proofErr w:type="spellStart"/>
      <w:r w:rsidR="000E114F">
        <w:t>Mimesis</w:t>
      </w:r>
      <w:proofErr w:type="spellEnd"/>
      <w:r w:rsidR="000E114F">
        <w:t>, Milano 2012</w:t>
      </w:r>
    </w:p>
    <w:p w:rsidR="00FB53F6" w:rsidRDefault="00490B63" w:rsidP="00511C12">
      <w:pPr>
        <w:pBdr>
          <w:bottom w:val="single" w:sz="6" w:space="3" w:color="CCCCCC"/>
        </w:pBdr>
        <w:spacing w:before="150"/>
        <w:jc w:val="left"/>
        <w:outlineLvl w:val="4"/>
        <w:rPr>
          <w:rFonts w:ascii="Palatino Linotype" w:eastAsia="Times New Roman" w:hAnsi="Palatino Linotype"/>
          <w:bCs/>
          <w:lang w:eastAsia="it-IT"/>
        </w:rPr>
      </w:pPr>
      <w:r w:rsidRPr="00A27454">
        <w:rPr>
          <w:rFonts w:ascii="Palatino Linotype" w:eastAsia="Times New Roman" w:hAnsi="Palatino Linotype"/>
          <w:b/>
          <w:bCs/>
          <w:lang w:eastAsia="it-IT"/>
        </w:rPr>
        <w:t xml:space="preserve">Modulo </w:t>
      </w:r>
      <w:r w:rsidR="000F01F3">
        <w:rPr>
          <w:rFonts w:ascii="Palatino Linotype" w:eastAsia="Times New Roman" w:hAnsi="Palatino Linotype"/>
          <w:b/>
          <w:bCs/>
          <w:lang w:eastAsia="it-IT"/>
        </w:rPr>
        <w:t>C</w:t>
      </w:r>
      <w:r w:rsidRPr="00A27454">
        <w:rPr>
          <w:rFonts w:ascii="Palatino Linotype" w:eastAsia="Times New Roman" w:hAnsi="Palatino Linotype"/>
          <w:b/>
          <w:bCs/>
          <w:lang w:eastAsia="it-IT"/>
        </w:rPr>
        <w:t>: Immagin</w:t>
      </w:r>
      <w:r w:rsidR="000F01F3">
        <w:rPr>
          <w:rFonts w:ascii="Palatino Linotype" w:eastAsia="Times New Roman" w:hAnsi="Palatino Linotype"/>
          <w:b/>
          <w:bCs/>
          <w:lang w:eastAsia="it-IT"/>
        </w:rPr>
        <w:t>i poetiche e metafore</w:t>
      </w:r>
      <w:r w:rsidRPr="00A27454">
        <w:rPr>
          <w:rFonts w:ascii="Palatino Linotype" w:eastAsia="Times New Roman" w:hAnsi="Palatino Linotype"/>
          <w:bCs/>
          <w:lang w:eastAsia="it-IT"/>
        </w:rPr>
        <w:t>.</w:t>
      </w:r>
      <w:r w:rsidR="00653D01" w:rsidRPr="00A27454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A27454">
        <w:rPr>
          <w:rFonts w:ascii="Palatino Linotype" w:eastAsia="Times New Roman" w:hAnsi="Palatino Linotype"/>
          <w:bCs/>
          <w:lang w:eastAsia="it-IT"/>
        </w:rPr>
        <w:t xml:space="preserve">Il modulo </w:t>
      </w:r>
      <w:r w:rsidR="00FB53F6">
        <w:rPr>
          <w:rFonts w:ascii="Palatino Linotype" w:eastAsia="Times New Roman" w:hAnsi="Palatino Linotype"/>
          <w:bCs/>
          <w:lang w:eastAsia="it-IT"/>
        </w:rPr>
        <w:t>C</w:t>
      </w:r>
      <w:r w:rsidRPr="00A27454">
        <w:rPr>
          <w:rFonts w:ascii="Palatino Linotype" w:eastAsia="Times New Roman" w:hAnsi="Palatino Linotype"/>
          <w:bCs/>
          <w:lang w:eastAsia="it-IT"/>
        </w:rPr>
        <w:t xml:space="preserve"> implica la lettura di</w:t>
      </w:r>
      <w:r w:rsidR="002D68E5">
        <w:rPr>
          <w:rFonts w:ascii="Palatino Linotype" w:eastAsia="Times New Roman" w:hAnsi="Palatino Linotype"/>
          <w:bCs/>
          <w:lang w:eastAsia="it-IT"/>
        </w:rPr>
        <w:t xml:space="preserve"> </w:t>
      </w:r>
      <w:r w:rsidR="002D68E5" w:rsidRPr="000E4AA5">
        <w:rPr>
          <w:rFonts w:ascii="Palatino Linotype" w:eastAsia="Times New Roman" w:hAnsi="Palatino Linotype"/>
          <w:bCs/>
          <w:i/>
          <w:lang w:eastAsia="it-IT"/>
        </w:rPr>
        <w:t>uno</w:t>
      </w:r>
      <w:r w:rsidR="002D68E5">
        <w:rPr>
          <w:rFonts w:ascii="Palatino Linotype" w:eastAsia="Times New Roman" w:hAnsi="Palatino Linotype"/>
          <w:bCs/>
          <w:lang w:eastAsia="it-IT"/>
        </w:rPr>
        <w:t xml:space="preserve"> dei seguenti testi</w:t>
      </w:r>
      <w:r w:rsidR="00FB53F6">
        <w:rPr>
          <w:rFonts w:ascii="Palatino Linotype" w:eastAsia="Times New Roman" w:hAnsi="Palatino Linotype"/>
          <w:bCs/>
          <w:lang w:eastAsia="it-IT"/>
        </w:rPr>
        <w:t>:</w:t>
      </w:r>
    </w:p>
    <w:p w:rsidR="00FB53F6" w:rsidRDefault="00FB53F6" w:rsidP="00511C12">
      <w:pPr>
        <w:pBdr>
          <w:bottom w:val="single" w:sz="6" w:space="3" w:color="CCCCCC"/>
        </w:pBdr>
        <w:spacing w:before="150"/>
        <w:jc w:val="left"/>
        <w:outlineLvl w:val="4"/>
        <w:rPr>
          <w:rFonts w:ascii="Palatino Linotype" w:eastAsia="Times New Roman" w:hAnsi="Palatino Linotype"/>
          <w:bCs/>
          <w:lang w:eastAsia="it-IT"/>
        </w:rPr>
      </w:pPr>
      <w:r>
        <w:rPr>
          <w:rFonts w:ascii="Palatino Linotype" w:eastAsia="Times New Roman" w:hAnsi="Palatino Linotype"/>
          <w:bCs/>
          <w:lang w:eastAsia="it-IT"/>
        </w:rPr>
        <w:t xml:space="preserve">G. </w:t>
      </w:r>
      <w:proofErr w:type="spellStart"/>
      <w:r>
        <w:rPr>
          <w:rFonts w:ascii="Palatino Linotype" w:eastAsia="Times New Roman" w:hAnsi="Palatino Linotype"/>
          <w:bCs/>
          <w:lang w:eastAsia="it-IT"/>
        </w:rPr>
        <w:t>Bachelard</w:t>
      </w:r>
      <w:proofErr w:type="spellEnd"/>
      <w:r>
        <w:rPr>
          <w:rFonts w:ascii="Palatino Linotype" w:eastAsia="Times New Roman" w:hAnsi="Palatino Linotype"/>
          <w:bCs/>
          <w:lang w:eastAsia="it-IT"/>
        </w:rPr>
        <w:t xml:space="preserve">, </w:t>
      </w:r>
      <w:r w:rsidRPr="00D276C0">
        <w:rPr>
          <w:rFonts w:ascii="Palatino Linotype" w:eastAsia="Times New Roman" w:hAnsi="Palatino Linotype"/>
          <w:bCs/>
          <w:i/>
          <w:lang w:eastAsia="it-IT"/>
        </w:rPr>
        <w:t>La poetica dello spazio</w:t>
      </w:r>
      <w:r>
        <w:rPr>
          <w:rFonts w:ascii="Palatino Linotype" w:eastAsia="Times New Roman" w:hAnsi="Palatino Linotype"/>
          <w:bCs/>
          <w:lang w:eastAsia="it-IT"/>
        </w:rPr>
        <w:t xml:space="preserve">, </w:t>
      </w:r>
      <w:r w:rsidR="000E114F">
        <w:rPr>
          <w:rFonts w:ascii="Palatino Linotype" w:eastAsia="Times New Roman" w:hAnsi="Palatino Linotype"/>
          <w:bCs/>
          <w:lang w:eastAsia="it-IT"/>
        </w:rPr>
        <w:t>Dedalo, Bari 2006</w:t>
      </w:r>
      <w:r>
        <w:rPr>
          <w:rFonts w:ascii="Palatino Linotype" w:eastAsia="Times New Roman" w:hAnsi="Palatino Linotype"/>
          <w:bCs/>
          <w:lang w:eastAsia="it-IT"/>
        </w:rPr>
        <w:t>;</w:t>
      </w:r>
      <w:r w:rsidR="000E4AA5">
        <w:rPr>
          <w:rFonts w:ascii="Palatino Linotype" w:eastAsia="Times New Roman" w:hAnsi="Palatino Linotype"/>
          <w:bCs/>
          <w:lang w:eastAsia="it-IT"/>
        </w:rPr>
        <w:t xml:space="preserve"> </w:t>
      </w:r>
      <w:r>
        <w:rPr>
          <w:rFonts w:ascii="Palatino Linotype" w:eastAsia="Times New Roman" w:hAnsi="Palatino Linotype"/>
          <w:bCs/>
          <w:lang w:eastAsia="it-IT"/>
        </w:rPr>
        <w:t xml:space="preserve">G. </w:t>
      </w:r>
      <w:proofErr w:type="spellStart"/>
      <w:r>
        <w:rPr>
          <w:rFonts w:ascii="Palatino Linotype" w:eastAsia="Times New Roman" w:hAnsi="Palatino Linotype"/>
          <w:bCs/>
          <w:lang w:eastAsia="it-IT"/>
        </w:rPr>
        <w:t>Lakoff</w:t>
      </w:r>
      <w:proofErr w:type="spellEnd"/>
      <w:r>
        <w:rPr>
          <w:rFonts w:ascii="Palatino Linotype" w:eastAsia="Times New Roman" w:hAnsi="Palatino Linotype"/>
          <w:bCs/>
          <w:lang w:eastAsia="it-IT"/>
        </w:rPr>
        <w:t xml:space="preserve"> _ M. Johnson, </w:t>
      </w:r>
      <w:r w:rsidRPr="00D276C0">
        <w:rPr>
          <w:rFonts w:ascii="Palatino Linotype" w:eastAsia="Times New Roman" w:hAnsi="Palatino Linotype"/>
          <w:bCs/>
          <w:i/>
          <w:lang w:eastAsia="it-IT"/>
        </w:rPr>
        <w:t>Metafora e vita quotidiana</w:t>
      </w:r>
      <w:r w:rsidR="00D276C0">
        <w:rPr>
          <w:rFonts w:ascii="Palatino Linotype" w:eastAsia="Times New Roman" w:hAnsi="Palatino Linotype"/>
          <w:bCs/>
          <w:lang w:eastAsia="it-IT"/>
        </w:rPr>
        <w:t xml:space="preserve">, </w:t>
      </w:r>
      <w:r>
        <w:rPr>
          <w:rFonts w:ascii="Palatino Linotype" w:eastAsia="Times New Roman" w:hAnsi="Palatino Linotype"/>
          <w:bCs/>
          <w:lang w:eastAsia="it-IT"/>
        </w:rPr>
        <w:t>Bompiani Milano 2012.</w:t>
      </w:r>
    </w:p>
    <w:p w:rsidR="00775A5D" w:rsidRPr="00A27454" w:rsidRDefault="00511C12" w:rsidP="00653D01">
      <w:pPr>
        <w:pBdr>
          <w:bottom w:val="single" w:sz="6" w:space="3" w:color="CCCCCC"/>
        </w:pBdr>
        <w:spacing w:before="75" w:after="100" w:afterAutospacing="1"/>
        <w:outlineLvl w:val="4"/>
        <w:rPr>
          <w:rFonts w:ascii="Palatino Linotype" w:eastAsia="Times New Roman" w:hAnsi="Palatino Linotype" w:cs="Arial"/>
          <w:lang w:eastAsia="it-IT"/>
        </w:rPr>
      </w:pPr>
      <w:r w:rsidRPr="00A27454">
        <w:rPr>
          <w:rFonts w:ascii="Palatino Linotype" w:eastAsia="Times New Roman" w:hAnsi="Palatino Linotype"/>
          <w:lang w:eastAsia="it-IT"/>
        </w:rPr>
        <w:t xml:space="preserve">Gli studenti che portano l’esame da 6 </w:t>
      </w:r>
      <w:proofErr w:type="spellStart"/>
      <w:r w:rsidRPr="00A27454">
        <w:rPr>
          <w:rFonts w:ascii="Palatino Linotype" w:eastAsia="Times New Roman" w:hAnsi="Palatino Linotype"/>
          <w:lang w:eastAsia="it-IT"/>
        </w:rPr>
        <w:t>cfu</w:t>
      </w:r>
      <w:proofErr w:type="spellEnd"/>
      <w:r w:rsidRPr="00A27454">
        <w:rPr>
          <w:rFonts w:ascii="Palatino Linotype" w:eastAsia="Times New Roman" w:hAnsi="Palatino Linotype"/>
          <w:lang w:eastAsia="it-IT"/>
        </w:rPr>
        <w:t xml:space="preserve"> debbono portare i moduli</w:t>
      </w:r>
      <w:r w:rsidR="00FB53F6">
        <w:rPr>
          <w:rFonts w:ascii="Palatino Linotype" w:eastAsia="Times New Roman" w:hAnsi="Palatino Linotype"/>
          <w:lang w:eastAsia="it-IT"/>
        </w:rPr>
        <w:t xml:space="preserve"> A e B</w:t>
      </w:r>
      <w:r w:rsidRPr="00A27454">
        <w:rPr>
          <w:rFonts w:ascii="Palatino Linotype" w:eastAsia="Times New Roman" w:hAnsi="Palatino Linotype"/>
          <w:lang w:eastAsia="it-IT"/>
        </w:rPr>
        <w:t xml:space="preserve">; il programma d’esame da 9 </w:t>
      </w:r>
      <w:proofErr w:type="spellStart"/>
      <w:r w:rsidRPr="00A27454">
        <w:rPr>
          <w:rFonts w:ascii="Palatino Linotype" w:eastAsia="Times New Roman" w:hAnsi="Palatino Linotype"/>
          <w:lang w:eastAsia="it-IT"/>
        </w:rPr>
        <w:t>cfu</w:t>
      </w:r>
      <w:proofErr w:type="spellEnd"/>
      <w:r w:rsidRPr="00A27454">
        <w:rPr>
          <w:rFonts w:ascii="Palatino Linotype" w:eastAsia="Times New Roman" w:hAnsi="Palatino Linotype"/>
          <w:lang w:eastAsia="it-IT"/>
        </w:rPr>
        <w:t xml:space="preserve"> abbraccia tutti e tre i moduli. Gli studenti che </w:t>
      </w:r>
      <w:r w:rsidRPr="00A27454">
        <w:rPr>
          <w:rFonts w:ascii="Palatino Linotype" w:eastAsia="Times New Roman" w:hAnsi="Palatino Linotype"/>
          <w:i/>
          <w:lang w:eastAsia="it-IT"/>
        </w:rPr>
        <w:t>non</w:t>
      </w:r>
      <w:r w:rsidRPr="00A27454">
        <w:rPr>
          <w:rFonts w:ascii="Palatino Linotype" w:eastAsia="Times New Roman" w:hAnsi="Palatino Linotype"/>
          <w:lang w:eastAsia="it-IT"/>
        </w:rPr>
        <w:t xml:space="preserve"> hanno frequentato debbono aggiungere </w:t>
      </w:r>
      <w:r w:rsidR="00FB53F6">
        <w:rPr>
          <w:rFonts w:ascii="Palatino Linotype" w:eastAsia="Times New Roman" w:hAnsi="Palatino Linotype"/>
          <w:lang w:eastAsia="it-IT"/>
        </w:rPr>
        <w:t xml:space="preserve">al programma d’esame la lettura di P. Spinicci, </w:t>
      </w:r>
      <w:r w:rsidR="00FB53F6" w:rsidRPr="000E4AA5">
        <w:rPr>
          <w:rFonts w:ascii="Palatino Linotype" w:eastAsia="Times New Roman" w:hAnsi="Palatino Linotype"/>
          <w:i/>
          <w:lang w:eastAsia="it-IT"/>
        </w:rPr>
        <w:t>Itaca, infine</w:t>
      </w:r>
      <w:r w:rsidR="00FB53F6">
        <w:rPr>
          <w:rFonts w:ascii="Palatino Linotype" w:eastAsia="Times New Roman" w:hAnsi="Palatino Linotype"/>
          <w:lang w:eastAsia="it-IT"/>
        </w:rPr>
        <w:t xml:space="preserve">, </w:t>
      </w:r>
      <w:proofErr w:type="spellStart"/>
      <w:r w:rsidR="00FB53F6">
        <w:rPr>
          <w:rFonts w:ascii="Palatino Linotype" w:eastAsia="Times New Roman" w:hAnsi="Palatino Linotype"/>
          <w:lang w:eastAsia="it-IT"/>
        </w:rPr>
        <w:t>Mimesis</w:t>
      </w:r>
      <w:proofErr w:type="spellEnd"/>
      <w:r w:rsidR="00FB53F6">
        <w:rPr>
          <w:rFonts w:ascii="Palatino Linotype" w:eastAsia="Times New Roman" w:hAnsi="Palatino Linotype"/>
          <w:lang w:eastAsia="it-IT"/>
        </w:rPr>
        <w:t>, Milano 2016</w:t>
      </w:r>
      <w:r w:rsidR="00653D01" w:rsidRPr="00A27454">
        <w:rPr>
          <w:rFonts w:ascii="Palatino Linotype" w:eastAsia="Times New Roman" w:hAnsi="Palatino Linotype"/>
          <w:lang w:eastAsia="it-IT"/>
        </w:rPr>
        <w:t>.</w:t>
      </w:r>
    </w:p>
    <w:sectPr w:rsidR="00775A5D" w:rsidRPr="00A27454" w:rsidSect="00653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2AAD"/>
    <w:multiLevelType w:val="hybridMultilevel"/>
    <w:tmpl w:val="2EDC1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445"/>
    <w:multiLevelType w:val="multilevel"/>
    <w:tmpl w:val="3FAA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A43C9"/>
    <w:multiLevelType w:val="hybridMultilevel"/>
    <w:tmpl w:val="97CE591C"/>
    <w:lvl w:ilvl="0" w:tplc="177AEB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2A8C"/>
    <w:multiLevelType w:val="hybridMultilevel"/>
    <w:tmpl w:val="125E0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9E9"/>
    <w:multiLevelType w:val="hybridMultilevel"/>
    <w:tmpl w:val="EB62A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411B"/>
    <w:multiLevelType w:val="hybridMultilevel"/>
    <w:tmpl w:val="B88C7B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67D96"/>
    <w:multiLevelType w:val="hybridMultilevel"/>
    <w:tmpl w:val="5914B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6670"/>
    <w:multiLevelType w:val="hybridMultilevel"/>
    <w:tmpl w:val="5CF0C95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27C1"/>
    <w:multiLevelType w:val="hybridMultilevel"/>
    <w:tmpl w:val="B61CF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52098"/>
    <w:multiLevelType w:val="multilevel"/>
    <w:tmpl w:val="1A72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D"/>
    <w:rsid w:val="00013B6A"/>
    <w:rsid w:val="00041F67"/>
    <w:rsid w:val="00042EFC"/>
    <w:rsid w:val="00045516"/>
    <w:rsid w:val="000A1C0C"/>
    <w:rsid w:val="000A505D"/>
    <w:rsid w:val="000B1BBF"/>
    <w:rsid w:val="000E114F"/>
    <w:rsid w:val="000E4AA5"/>
    <w:rsid w:val="000F01F3"/>
    <w:rsid w:val="00107BB6"/>
    <w:rsid w:val="0014324F"/>
    <w:rsid w:val="001C459A"/>
    <w:rsid w:val="001D2E2A"/>
    <w:rsid w:val="0022373D"/>
    <w:rsid w:val="00241C8A"/>
    <w:rsid w:val="002637BC"/>
    <w:rsid w:val="0029411E"/>
    <w:rsid w:val="002D1318"/>
    <w:rsid w:val="002D68E5"/>
    <w:rsid w:val="00490B63"/>
    <w:rsid w:val="004E33BD"/>
    <w:rsid w:val="00511C12"/>
    <w:rsid w:val="005F323E"/>
    <w:rsid w:val="006059F1"/>
    <w:rsid w:val="00653D01"/>
    <w:rsid w:val="006B368E"/>
    <w:rsid w:val="006C297E"/>
    <w:rsid w:val="00775A5D"/>
    <w:rsid w:val="008E4CBF"/>
    <w:rsid w:val="009806FC"/>
    <w:rsid w:val="00A24504"/>
    <w:rsid w:val="00A27454"/>
    <w:rsid w:val="00A34CC0"/>
    <w:rsid w:val="00AE2385"/>
    <w:rsid w:val="00B9686F"/>
    <w:rsid w:val="00C05476"/>
    <w:rsid w:val="00C12051"/>
    <w:rsid w:val="00D276C0"/>
    <w:rsid w:val="00D819EB"/>
    <w:rsid w:val="00DD36E8"/>
    <w:rsid w:val="00DF7FCF"/>
    <w:rsid w:val="00E01511"/>
    <w:rsid w:val="00E5767D"/>
    <w:rsid w:val="00F4442B"/>
    <w:rsid w:val="00FA6012"/>
    <w:rsid w:val="00FB53F6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CE025-35DC-453F-A5E2-C72CAFFD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653D01"/>
    <w:pPr>
      <w:jc w:val="both"/>
    </w:pPr>
    <w:rPr>
      <w:rFonts w:ascii="Times New Roman" w:hAnsi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3D01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bCs/>
      <w:smallCaps/>
      <w:sz w:val="24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653D01"/>
    <w:pPr>
      <w:spacing w:before="200" w:after="240"/>
      <w:outlineLvl w:val="1"/>
    </w:pPr>
    <w:rPr>
      <w:b w:val="0"/>
      <w:i/>
      <w:smallCaps w:val="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013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3D01"/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3B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53D01"/>
    <w:pPr>
      <w:spacing w:before="120" w:after="120"/>
      <w:ind w:left="284" w:right="284"/>
    </w:pPr>
    <w:rPr>
      <w:iCs/>
      <w:color w:val="000000"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3D01"/>
    <w:rPr>
      <w:rFonts w:ascii="Times New Roman" w:hAnsi="Times New Roman"/>
      <w:iCs/>
      <w:color w:val="000000"/>
      <w:sz w:val="18"/>
      <w:szCs w:val="22"/>
    </w:rPr>
  </w:style>
  <w:style w:type="paragraph" w:customStyle="1" w:styleId="normale3">
    <w:name w:val="normale3"/>
    <w:basedOn w:val="Normale"/>
    <w:next w:val="Normale"/>
    <w:rsid w:val="00013B6A"/>
    <w:pPr>
      <w:spacing w:before="120"/>
    </w:pPr>
  </w:style>
  <w:style w:type="paragraph" w:styleId="Nessunaspaziatura">
    <w:name w:val="No Spacing"/>
    <w:aliases w:val="normale2"/>
    <w:basedOn w:val="Normale"/>
    <w:link w:val="NessunaspaziaturaCarattere"/>
    <w:qFormat/>
    <w:rsid w:val="00653D01"/>
    <w:pPr>
      <w:ind w:firstLine="17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653D01"/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NormaleWeb">
    <w:name w:val="Normal (Web)"/>
    <w:basedOn w:val="Normale"/>
    <w:uiPriority w:val="99"/>
    <w:semiHidden/>
    <w:unhideWhenUsed/>
    <w:rsid w:val="000A505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A505D"/>
  </w:style>
  <w:style w:type="character" w:styleId="Enfasigrassetto">
    <w:name w:val="Strong"/>
    <w:basedOn w:val="Carpredefinitoparagrafo"/>
    <w:uiPriority w:val="22"/>
    <w:qFormat/>
    <w:rsid w:val="00653D01"/>
    <w:rPr>
      <w:b/>
      <w:bCs/>
    </w:rPr>
  </w:style>
  <w:style w:type="character" w:styleId="Enfasicorsivo">
    <w:name w:val="Emphasis"/>
    <w:basedOn w:val="Carpredefinitoparagrafo"/>
    <w:uiPriority w:val="20"/>
    <w:qFormat/>
    <w:rsid w:val="00653D0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A505D"/>
    <w:rPr>
      <w:color w:val="0000FF"/>
      <w:u w:val="single"/>
    </w:rPr>
  </w:style>
  <w:style w:type="paragraph" w:styleId="Paragrafoelenco">
    <w:name w:val="List Paragraph"/>
    <w:basedOn w:val="Normale"/>
    <w:uiPriority w:val="34"/>
    <w:rsid w:val="00653D01"/>
    <w:pPr>
      <w:ind w:left="720"/>
      <w:contextualSpacing/>
    </w:pPr>
  </w:style>
  <w:style w:type="paragraph" w:customStyle="1" w:styleId="Testonotaapidipagina1">
    <w:name w:val="Testo nota a piè di pagina1"/>
    <w:basedOn w:val="Normale"/>
    <w:rsid w:val="0029411E"/>
    <w:pPr>
      <w:spacing w:before="28" w:after="28"/>
    </w:pPr>
    <w:rPr>
      <w:sz w:val="24"/>
      <w:szCs w:val="24"/>
      <w:lang w:eastAsia="ar-SA"/>
    </w:rPr>
  </w:style>
  <w:style w:type="paragraph" w:customStyle="1" w:styleId="normale2">
    <w:name w:val="normale 2"/>
    <w:basedOn w:val="Normale"/>
    <w:rsid w:val="00653D01"/>
    <w:pPr>
      <w:ind w:firstLine="227"/>
    </w:pPr>
  </w:style>
  <w:style w:type="paragraph" w:customStyle="1" w:styleId="citazione0">
    <w:name w:val="citazione"/>
    <w:basedOn w:val="Normale"/>
    <w:next w:val="Normale"/>
    <w:link w:val="citazioneCarattere0"/>
    <w:autoRedefine/>
    <w:qFormat/>
    <w:rsid w:val="00653D01"/>
    <w:pPr>
      <w:widowControl w:val="0"/>
      <w:spacing w:before="120" w:after="120" w:line="180" w:lineRule="atLeast"/>
      <w:ind w:left="227" w:right="227"/>
    </w:pPr>
    <w:rPr>
      <w:rFonts w:eastAsia="Times New Roman" w:cs="BookAntiqua"/>
      <w:sz w:val="18"/>
      <w:szCs w:val="23"/>
    </w:rPr>
  </w:style>
  <w:style w:type="character" w:customStyle="1" w:styleId="citazioneCarattere0">
    <w:name w:val="citazione Carattere"/>
    <w:basedOn w:val="Carpredefinitoparagrafo"/>
    <w:link w:val="citazione0"/>
    <w:rsid w:val="00653D01"/>
    <w:rPr>
      <w:rFonts w:ascii="Times New Roman" w:eastAsia="Times New Roman" w:hAnsi="Times New Roman" w:cs="BookAntiqua"/>
      <w:sz w:val="18"/>
      <w:szCs w:val="23"/>
    </w:rPr>
  </w:style>
  <w:style w:type="paragraph" w:styleId="Testonotaapidipagina">
    <w:name w:val="footnote text"/>
    <w:basedOn w:val="Normale"/>
    <w:link w:val="TestonotaapidipaginaCarattere"/>
    <w:autoRedefine/>
    <w:qFormat/>
    <w:rsid w:val="00653D01"/>
    <w:pPr>
      <w:widowControl w:val="0"/>
      <w:tabs>
        <w:tab w:val="left" w:pos="2977"/>
      </w:tabs>
      <w:spacing w:after="60"/>
    </w:pPr>
    <w:rPr>
      <w:rFonts w:eastAsia="Times New Roman"/>
      <w:color w:val="000000"/>
      <w:sz w:val="16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3D01"/>
    <w:rPr>
      <w:rFonts w:ascii="Times New Roman" w:eastAsia="Times New Roman" w:hAnsi="Times New Roman"/>
      <w:color w:val="000000"/>
      <w:sz w:val="16"/>
      <w:szCs w:val="18"/>
    </w:rPr>
  </w:style>
  <w:style w:type="paragraph" w:styleId="Titolosommario">
    <w:name w:val="TOC Heading"/>
    <w:basedOn w:val="Titolo1"/>
    <w:next w:val="Normale"/>
    <w:uiPriority w:val="39"/>
    <w:qFormat/>
    <w:rsid w:val="00653D01"/>
    <w:pPr>
      <w:spacing w:before="480" w:after="0"/>
      <w:jc w:val="both"/>
      <w:outlineLvl w:val="9"/>
    </w:pPr>
    <w:rPr>
      <w:rFonts w:ascii="Cambria" w:eastAsia="Times New Roman" w:hAnsi="Cambria" w:cs="Times New Roman"/>
      <w:caps/>
      <w:color w:val="365F91"/>
      <w:sz w:val="28"/>
    </w:rPr>
  </w:style>
  <w:style w:type="character" w:customStyle="1" w:styleId="NessunaspaziaturaCarattere">
    <w:name w:val="Nessuna spaziatura Carattere"/>
    <w:aliases w:val="normale2 Carattere"/>
    <w:basedOn w:val="Carpredefinitoparagrafo"/>
    <w:link w:val="Nessunaspaziatura"/>
    <w:rsid w:val="00653D0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600">
              <w:marLeft w:val="3300"/>
              <w:marRight w:val="2850"/>
              <w:marTop w:val="0"/>
              <w:marBottom w:val="0"/>
              <w:divBdr>
                <w:top w:val="none" w:sz="0" w:space="0" w:color="auto"/>
                <w:left w:val="dotted" w:sz="12" w:space="0" w:color="CACACA"/>
                <w:bottom w:val="none" w:sz="0" w:space="0" w:color="auto"/>
                <w:right w:val="none" w:sz="0" w:space="0" w:color="auto"/>
              </w:divBdr>
              <w:divsChild>
                <w:div w:id="1078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spinicci</dc:creator>
  <cp:lastModifiedBy>paolo spinicci</cp:lastModifiedBy>
  <cp:revision>3</cp:revision>
  <dcterms:created xsi:type="dcterms:W3CDTF">2017-02-28T19:03:00Z</dcterms:created>
  <dcterms:modified xsi:type="dcterms:W3CDTF">2017-03-01T07:34:00Z</dcterms:modified>
</cp:coreProperties>
</file>